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12AC87B0" wp14:editId="7FDE13D8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F1CD7" w:rsidRDefault="009F1CD7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F1CD7" w:rsidRDefault="00B54856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20</w:t>
      </w:r>
    </w:p>
    <w:p w:rsidR="009F1CD7" w:rsidRDefault="009F1CD7" w:rsidP="009F1CD7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Pr="00EA02CE" w:rsidRDefault="009F1CD7" w:rsidP="009F1CD7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B548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="00B548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Андриян Буртев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F1CD7" w:rsidRDefault="009F1CD7" w:rsidP="009F1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Андриян Буртев  запозна колегите си с проекта за</w:t>
      </w:r>
    </w:p>
    <w:p w:rsidR="003A1F0E" w:rsidRPr="00CB4F99" w:rsidRDefault="003A1F0E" w:rsidP="003A1F0E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3A1F0E" w:rsidRPr="00BA3F25" w:rsidRDefault="003A1F0E" w:rsidP="003A1F0E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2"/>
        </w:rPr>
      </w:pPr>
      <w:r w:rsidRPr="00BA3F25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1. 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Информация за 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</w:p>
    <w:p w:rsidR="003A1F0E" w:rsidRPr="00BA3F25" w:rsidRDefault="003A1F0E" w:rsidP="003A1F0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BA3F2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</w:t>
      </w:r>
      <w:proofErr w:type="spellStart"/>
      <w:r w:rsidRPr="00BA3F25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BA3F25">
        <w:rPr>
          <w:rFonts w:ascii="Times New Roman" w:hAnsi="Times New Roman" w:cs="Times New Roman"/>
          <w:color w:val="000000"/>
          <w:sz w:val="24"/>
          <w:szCs w:val="24"/>
        </w:rPr>
        <w:t>. Кмета на Общината</w:t>
      </w:r>
    </w:p>
    <w:p w:rsidR="003A1F0E" w:rsidRPr="00BA3F25" w:rsidRDefault="003A1F0E" w:rsidP="003A1F0E">
      <w:pPr>
        <w:jc w:val="both"/>
        <w:rPr>
          <w:rFonts w:ascii="Times New Roman" w:hAnsi="Times New Roman" w:cs="Times New Roman"/>
        </w:rPr>
      </w:pPr>
      <w:r w:rsidRPr="00BA3F2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Информация за</w:t>
      </w:r>
      <w:r w:rsidRPr="00BA3F25">
        <w:rPr>
          <w:rFonts w:ascii="Times New Roman" w:hAnsi="Times New Roman" w:cs="Times New Roman"/>
          <w:bCs/>
          <w:i/>
        </w:rPr>
        <w:t xml:space="preserve">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 xml:space="preserve">ъстоянието на материалната база, приключване </w:t>
      </w:r>
      <w:proofErr w:type="gramStart"/>
      <w:r w:rsidRPr="00BA3F25">
        <w:rPr>
          <w:rFonts w:ascii="Times New Roman" w:hAnsi="Times New Roman" w:cs="Times New Roman"/>
        </w:rPr>
        <w:t>на  учебната</w:t>
      </w:r>
      <w:proofErr w:type="gramEnd"/>
      <w:r w:rsidRPr="00BA3F25">
        <w:rPr>
          <w:rFonts w:ascii="Times New Roman" w:hAnsi="Times New Roman" w:cs="Times New Roman"/>
        </w:rPr>
        <w:t xml:space="preserve">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</w:p>
    <w:p w:rsidR="003A1F0E" w:rsidRPr="00E30E27" w:rsidRDefault="003A1F0E" w:rsidP="003A1F0E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54856" w:rsidRPr="00E30E27" w:rsidRDefault="00B54856" w:rsidP="00B54856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30E27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E30E27">
        <w:rPr>
          <w:rFonts w:ascii="Times New Roman" w:hAnsi="Times New Roman" w:cs="Times New Roman"/>
          <w:color w:val="000000"/>
          <w:sz w:val="24"/>
          <w:szCs w:val="24"/>
        </w:rPr>
        <w:t>. Кмета на Общината</w:t>
      </w:r>
    </w:p>
    <w:p w:rsidR="00B54856" w:rsidRPr="00E30E27" w:rsidRDefault="00B54856" w:rsidP="00B54856">
      <w:pP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30E2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  <w:r w:rsidRPr="00E30E2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B54856" w:rsidRPr="00E30E27" w:rsidRDefault="00B54856" w:rsidP="00B548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капиталовите разходи на Община Гулянци за 2025 година.</w:t>
      </w:r>
    </w:p>
    <w:p w:rsidR="00B54856" w:rsidRPr="00E30E27" w:rsidRDefault="00B54856" w:rsidP="00B548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E30E27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B54856" w:rsidRPr="00E30E27" w:rsidRDefault="00B54856" w:rsidP="00B54856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B54856" w:rsidRPr="00E30E27" w:rsidRDefault="00B54856" w:rsidP="00B54856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Допълнение към програма за и разпореждане с имотите – ОБЩИНСКА СОБСТВЕНОСТ за 2025 г.</w:t>
      </w:r>
    </w:p>
    <w:p w:rsidR="00B54856" w:rsidRPr="00E30E27" w:rsidRDefault="00B54856" w:rsidP="00B54856">
      <w:pPr>
        <w:jc w:val="both"/>
        <w:rPr>
          <w:rFonts w:ascii="Times New Roman" w:hAnsi="Times New Roman" w:cs="Times New Roman"/>
          <w:b/>
          <w:i/>
          <w:caps/>
          <w:sz w:val="24"/>
          <w:szCs w:val="24"/>
          <w:lang w:val="en-US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средищни </w:t>
      </w:r>
      <w:r w:rsidRPr="00E30E27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територията на 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2025/2026 година</w:t>
      </w:r>
    </w:p>
    <w:p w:rsidR="00B54856" w:rsidRPr="00E30E27" w:rsidRDefault="00B54856" w:rsidP="00B5485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Определяне броя на паралелките в VІІІ клас на СУ „Хр. Смирненски“ гр. Гулянци за учебната 2025/2026 г.</w:t>
      </w:r>
    </w:p>
    <w:p w:rsidR="00B54856" w:rsidRPr="00E30E27" w:rsidRDefault="00B54856" w:rsidP="00B54856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2025/2026 г.</w:t>
      </w:r>
    </w:p>
    <w:p w:rsidR="00B54856" w:rsidRPr="00E30E27" w:rsidRDefault="00B54856" w:rsidP="00B54856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&lt;&lt;</w:t>
      </w:r>
      <w:r w:rsidRPr="00E30E27">
        <w:rPr>
          <w:rFonts w:ascii="Times New Roman" w:hAnsi="Times New Roman" w:cs="Times New Roman"/>
          <w:sz w:val="24"/>
          <w:szCs w:val="24"/>
        </w:rPr>
        <w:t>Инфраструктура на електронното управление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&gt;&gt;</w:t>
      </w:r>
    </w:p>
    <w:p w:rsidR="00B54856" w:rsidRPr="00E30E27" w:rsidRDefault="00B54856" w:rsidP="00B5485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B54856" w:rsidRPr="00E30E27" w:rsidRDefault="00B54856" w:rsidP="00B54856">
      <w:pPr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E30E27">
        <w:rPr>
          <w:rFonts w:ascii="Times New Roman" w:hAnsi="Times New Roman" w:cs="Times New Roman"/>
          <w:sz w:val="24"/>
          <w:szCs w:val="24"/>
        </w:rPr>
        <w:t>. Плевен, на собствениците на законно построената върху имота сграда.</w:t>
      </w:r>
    </w:p>
    <w:p w:rsidR="00B54856" w:rsidRPr="00E30E27" w:rsidRDefault="00B54856" w:rsidP="00B54856">
      <w:pPr>
        <w:rPr>
          <w:rFonts w:ascii="Times New Roman" w:hAnsi="Times New Roman" w:cs="Times New Roman"/>
          <w:b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Председателя на ОбС относно</w:t>
      </w:r>
      <w:r w:rsidRPr="00E30E27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Отпускане средства за представително облекло на Кмета на Община Гулянци за текущата календарна 2025 г.</w:t>
      </w:r>
    </w:p>
    <w:p w:rsidR="00B54856" w:rsidRDefault="00B54856" w:rsidP="00B54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Общински съветник относно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E30E27">
        <w:rPr>
          <w:rFonts w:ascii="Times New Roman" w:hAnsi="Times New Roman" w:cs="Times New Roman"/>
          <w:sz w:val="24"/>
          <w:szCs w:val="24"/>
        </w:rPr>
        <w:t xml:space="preserve"> 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ROBG00326 – CBCEAEE </w:t>
      </w:r>
      <w:r w:rsidRPr="00E30E27">
        <w:rPr>
          <w:rFonts w:ascii="Times New Roman" w:hAnsi="Times New Roman" w:cs="Times New Roman"/>
          <w:sz w:val="24"/>
          <w:szCs w:val="24"/>
        </w:rPr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Interreg VI – A </w:t>
      </w:r>
      <w:r w:rsidRPr="00E30E27">
        <w:rPr>
          <w:rFonts w:ascii="Times New Roman" w:hAnsi="Times New Roman" w:cs="Times New Roman"/>
          <w:sz w:val="24"/>
          <w:szCs w:val="24"/>
        </w:rPr>
        <w:t>Румъния – България</w:t>
      </w:r>
    </w:p>
    <w:p w:rsidR="00C928FB" w:rsidRDefault="00C928FB" w:rsidP="00B54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8FB" w:rsidRPr="00E30E27" w:rsidRDefault="00C928FB" w:rsidP="00B548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C928FB" w:rsidRDefault="00C928FB" w:rsidP="00C928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54856" w:rsidRDefault="00B54856" w:rsidP="00B548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4856" w:rsidRDefault="00E07E2A" w:rsidP="00B54856">
      <w:pPr>
        <w:jc w:val="both"/>
        <w:rPr>
          <w:rFonts w:ascii="Times New Roman" w:hAnsi="Times New Roman" w:cs="Times New Roman"/>
          <w:sz w:val="24"/>
          <w:szCs w:val="24"/>
        </w:rPr>
      </w:pP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Информация за 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  <w:r w:rsidR="00B5485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A7FE1" w:rsidRDefault="004A7FE1" w:rsidP="004A7F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информацията 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за </w:t>
      </w:r>
      <w:proofErr w:type="spellStart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състоянието</w:t>
      </w:r>
      <w:proofErr w:type="spellEnd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на </w:t>
      </w:r>
      <w:proofErr w:type="spellStart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учебната</w:t>
      </w:r>
      <w:proofErr w:type="spellEnd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база, </w:t>
      </w:r>
      <w:proofErr w:type="spellStart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резултатите</w:t>
      </w:r>
      <w:proofErr w:type="spellEnd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от </w:t>
      </w:r>
      <w:proofErr w:type="spellStart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приключването</w:t>
      </w:r>
      <w:proofErr w:type="spellEnd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на </w:t>
      </w:r>
      <w:proofErr w:type="spellStart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учебната</w:t>
      </w:r>
      <w:proofErr w:type="spellEnd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</w:t>
      </w:r>
      <w:proofErr w:type="spellStart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готовността</w:t>
      </w:r>
      <w:proofErr w:type="spellEnd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за </w:t>
      </w:r>
      <w:proofErr w:type="spellStart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започване</w:t>
      </w:r>
      <w:proofErr w:type="spellEnd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на </w:t>
      </w:r>
      <w:proofErr w:type="spellStart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новата</w:t>
      </w:r>
      <w:proofErr w:type="spellEnd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</w:t>
      </w:r>
      <w:proofErr w:type="spellStart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учебна</w:t>
      </w:r>
      <w:proofErr w:type="spellEnd"/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4A7FE1" w:rsidRPr="0013752D" w:rsidRDefault="004A7FE1" w:rsidP="004A7F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4856" w:rsidRPr="005D4919" w:rsidRDefault="005D4919" w:rsidP="005D49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B54856" w:rsidRPr="0098253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A7FE1" w:rsidRDefault="00E07E2A" w:rsidP="00B54856">
      <w:pPr>
        <w:spacing w:after="0" w:line="240" w:lineRule="auto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Информация за</w:t>
      </w:r>
      <w:r w:rsidRPr="00BA3F25">
        <w:rPr>
          <w:rFonts w:ascii="Times New Roman" w:hAnsi="Times New Roman" w:cs="Times New Roman"/>
          <w:bCs/>
          <w:i/>
        </w:rPr>
        <w:t xml:space="preserve">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 xml:space="preserve">ъстоянието на материалната база, приключване </w:t>
      </w:r>
      <w:proofErr w:type="gramStart"/>
      <w:r w:rsidRPr="00BA3F25">
        <w:rPr>
          <w:rFonts w:ascii="Times New Roman" w:hAnsi="Times New Roman" w:cs="Times New Roman"/>
        </w:rPr>
        <w:t>на  учебната</w:t>
      </w:r>
      <w:proofErr w:type="gramEnd"/>
      <w:r w:rsidRPr="00BA3F25">
        <w:rPr>
          <w:rFonts w:ascii="Times New Roman" w:hAnsi="Times New Roman" w:cs="Times New Roman"/>
        </w:rPr>
        <w:t xml:space="preserve">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  <w:r w:rsidR="00B5485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</w:t>
      </w:r>
    </w:p>
    <w:p w:rsidR="004A7FE1" w:rsidRDefault="004A7FE1" w:rsidP="00B54856">
      <w:pPr>
        <w:spacing w:after="0" w:line="240" w:lineRule="auto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</w:p>
    <w:p w:rsidR="004A7FE1" w:rsidRDefault="00B54856" w:rsidP="004A7FE1">
      <w:pPr>
        <w:spacing w:after="0" w:line="240" w:lineRule="auto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</w:t>
      </w:r>
      <w:r w:rsidR="004A7FE1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Отново Господин </w:t>
      </w:r>
      <w:proofErr w:type="spellStart"/>
      <w:r w:rsidR="004A7FE1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Буртев</w:t>
      </w:r>
      <w:proofErr w:type="spellEnd"/>
      <w:r w:rsidR="004A7FE1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запозна членовете на комисията с </w:t>
      </w:r>
      <w:proofErr w:type="spellStart"/>
      <w:r w:rsidR="004A7FE1" w:rsidRPr="00BA3F25">
        <w:rPr>
          <w:rFonts w:ascii="Times New Roman" w:hAnsi="Times New Roman" w:cs="Times New Roman"/>
          <w:color w:val="000000"/>
          <w:spacing w:val="1"/>
          <w:lang w:val="ru-RU"/>
        </w:rPr>
        <w:t>Информация</w:t>
      </w:r>
      <w:r w:rsidR="004A7FE1">
        <w:rPr>
          <w:rFonts w:ascii="Times New Roman" w:hAnsi="Times New Roman" w:cs="Times New Roman"/>
          <w:color w:val="000000"/>
          <w:spacing w:val="1"/>
          <w:lang w:val="ru-RU"/>
        </w:rPr>
        <w:t>та</w:t>
      </w:r>
      <w:proofErr w:type="spellEnd"/>
      <w:r w:rsidR="004A7FE1"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за</w:t>
      </w:r>
      <w:r w:rsidR="004A7FE1" w:rsidRPr="00BA3F25">
        <w:rPr>
          <w:rFonts w:ascii="Times New Roman" w:hAnsi="Times New Roman" w:cs="Times New Roman"/>
          <w:bCs/>
          <w:i/>
        </w:rPr>
        <w:t xml:space="preserve"> </w:t>
      </w:r>
      <w:r w:rsidR="004A7FE1" w:rsidRPr="00BA3F25">
        <w:rPr>
          <w:rFonts w:ascii="Times New Roman" w:hAnsi="Times New Roman" w:cs="Times New Roman"/>
          <w:bCs/>
        </w:rPr>
        <w:t>с</w:t>
      </w:r>
      <w:r w:rsidR="004A7FE1" w:rsidRPr="00BA3F25">
        <w:rPr>
          <w:rFonts w:ascii="Times New Roman" w:hAnsi="Times New Roman" w:cs="Times New Roman"/>
        </w:rPr>
        <w:t>ъстоянието на материалната база, приключване на  учебната 2024 - 2025</w:t>
      </w:r>
      <w:r w:rsidR="004A7FE1" w:rsidRPr="00BA3F25">
        <w:rPr>
          <w:rFonts w:ascii="Times New Roman" w:hAnsi="Times New Roman" w:cs="Times New Roman"/>
          <w:lang w:val="en-US"/>
        </w:rPr>
        <w:t xml:space="preserve"> </w:t>
      </w:r>
      <w:r w:rsidR="004A7FE1"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="004A7FE1" w:rsidRPr="00BA3F25">
        <w:rPr>
          <w:rFonts w:ascii="Times New Roman" w:hAnsi="Times New Roman" w:cs="Times New Roman"/>
          <w:lang w:val="en-US"/>
        </w:rPr>
        <w:t>202</w:t>
      </w:r>
      <w:r w:rsidR="004A7FE1" w:rsidRPr="00BA3F25">
        <w:rPr>
          <w:rFonts w:ascii="Times New Roman" w:hAnsi="Times New Roman" w:cs="Times New Roman"/>
        </w:rPr>
        <w:t>5 - 2026</w:t>
      </w:r>
      <w:r w:rsidR="004A7FE1" w:rsidRPr="00BA3F25">
        <w:rPr>
          <w:rFonts w:ascii="Times New Roman" w:hAnsi="Times New Roman" w:cs="Times New Roman"/>
          <w:lang w:val="en-US"/>
        </w:rPr>
        <w:t xml:space="preserve"> </w:t>
      </w:r>
      <w:r w:rsidR="004A7FE1"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  <w:r w:rsidR="004A7FE1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.</w:t>
      </w: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4A7FE1" w:rsidRPr="0013752D" w:rsidRDefault="004A7FE1" w:rsidP="004A7F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4856" w:rsidRPr="005D4919" w:rsidRDefault="004A7FE1" w:rsidP="005D49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p w:rsidR="00B54856" w:rsidRPr="00982536" w:rsidRDefault="00B54856" w:rsidP="00B548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25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B54856" w:rsidRDefault="00B54856" w:rsidP="00B54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54856" w:rsidRDefault="00B54856" w:rsidP="005D4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A7FE1" w:rsidRDefault="00B54856" w:rsidP="00B548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капиталовите разходи на Община Гулянци за 2025 година.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</w:p>
    <w:p w:rsidR="004A7FE1" w:rsidRDefault="004A7FE1" w:rsidP="00B548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54856" w:rsidRDefault="00B54856" w:rsidP="00B548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</w:t>
      </w: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т.3подточка 2</w:t>
      </w:r>
    </w:p>
    <w:p w:rsidR="00B54856" w:rsidRDefault="00B54856" w:rsidP="00B548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54856" w:rsidRDefault="00B54856" w:rsidP="00B548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4856" w:rsidRPr="00E30E27" w:rsidRDefault="00B54856" w:rsidP="00B548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E30E27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4A7FE1" w:rsidRPr="0013752D" w:rsidRDefault="004A7FE1" w:rsidP="004A7FE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54856" w:rsidRPr="001048DB" w:rsidRDefault="00B54856" w:rsidP="00B5485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т.3подточка 3</w:t>
      </w: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4856" w:rsidRDefault="00B54856" w:rsidP="00B54856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4A7FE1" w:rsidRPr="0013752D" w:rsidRDefault="004A7FE1" w:rsidP="004A7FE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54856" w:rsidRPr="00DA7017" w:rsidRDefault="00B54856" w:rsidP="00B548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54856" w:rsidRDefault="00B54856" w:rsidP="00B54856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Допълнение към програма за и разпореждане с имотите – ОБЩИНСКА СОБСТВЕНОСТ за 2025 г.</w:t>
      </w:r>
    </w:p>
    <w:p w:rsidR="004A7FE1" w:rsidRPr="0013752D" w:rsidRDefault="004A7FE1" w:rsidP="004A7FE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A7FE1" w:rsidRPr="00E30E27" w:rsidRDefault="004A7FE1" w:rsidP="00B54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856" w:rsidRPr="001048DB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54856" w:rsidRDefault="00B54856" w:rsidP="005D4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B54856" w:rsidRDefault="00B54856" w:rsidP="00B5485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8905595"/>
      <w:r w:rsidRPr="00E30E2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средищни </w:t>
      </w:r>
      <w:r w:rsidRPr="00E30E27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територията на 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2025/2026 година</w:t>
      </w:r>
    </w:p>
    <w:p w:rsidR="004A7FE1" w:rsidRPr="0013752D" w:rsidRDefault="004A7FE1" w:rsidP="004A7FE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54856" w:rsidRPr="00554ADA" w:rsidRDefault="00B54856" w:rsidP="00B548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54856" w:rsidRDefault="00B54856" w:rsidP="00B54856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Определяне броя на паралелките в VІІІ клас на СУ „Хр. Смирненски“ гр. Гулянци за учебната 2025/2026 г.</w:t>
      </w:r>
    </w:p>
    <w:p w:rsidR="004A7FE1" w:rsidRPr="0013752D" w:rsidRDefault="004A7FE1" w:rsidP="004A7FE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A7FE1" w:rsidRPr="00E30E27" w:rsidRDefault="004A7FE1" w:rsidP="00B5485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4856" w:rsidRPr="00554ADA" w:rsidRDefault="00B54856" w:rsidP="00B54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B54856" w:rsidRPr="001048DB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54856" w:rsidRDefault="00B54856" w:rsidP="00B54856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2025/2026 г.</w:t>
      </w:r>
    </w:p>
    <w:p w:rsidR="004A7FE1" w:rsidRPr="0013752D" w:rsidRDefault="004A7FE1" w:rsidP="004A7FE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A7FE1" w:rsidRPr="00E30E27" w:rsidRDefault="004A7FE1" w:rsidP="00B54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856" w:rsidRPr="001048DB" w:rsidRDefault="00B54856" w:rsidP="00B548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54856" w:rsidRDefault="00B54856" w:rsidP="00B5485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&lt;&lt;</w:t>
      </w:r>
      <w:r w:rsidRPr="00E30E27">
        <w:rPr>
          <w:rFonts w:ascii="Times New Roman" w:hAnsi="Times New Roman" w:cs="Times New Roman"/>
          <w:sz w:val="24"/>
          <w:szCs w:val="24"/>
        </w:rPr>
        <w:t>Инфраструктура на електронното управление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&gt;&gt;</w:t>
      </w:r>
    </w:p>
    <w:p w:rsidR="004A7FE1" w:rsidRPr="0013752D" w:rsidRDefault="004A7FE1" w:rsidP="004A7FE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A7FE1" w:rsidRPr="00E30E27" w:rsidRDefault="004A7FE1" w:rsidP="00B54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856" w:rsidRDefault="00B54856" w:rsidP="00B54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9</w:t>
      </w: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54856" w:rsidRDefault="00B54856" w:rsidP="00B54856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4A7FE1" w:rsidRPr="0013752D" w:rsidRDefault="004A7FE1" w:rsidP="004A7FE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A7FE1" w:rsidRPr="00E30E27" w:rsidRDefault="004A7FE1" w:rsidP="00B5485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54856" w:rsidRPr="00E30E27" w:rsidRDefault="00B54856" w:rsidP="00B548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4856" w:rsidRDefault="00B54856" w:rsidP="00B54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E30E27">
        <w:rPr>
          <w:rFonts w:ascii="Times New Roman" w:hAnsi="Times New Roman" w:cs="Times New Roman"/>
          <w:sz w:val="24"/>
          <w:szCs w:val="24"/>
        </w:rPr>
        <w:t>. Плевен, на собствениците на законно построената върху имота сграда.</w:t>
      </w:r>
    </w:p>
    <w:p w:rsidR="004A7FE1" w:rsidRPr="0013752D" w:rsidRDefault="004A7FE1" w:rsidP="004A7FE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A7FE1" w:rsidRDefault="004A7FE1" w:rsidP="00B54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856" w:rsidRDefault="00B54856" w:rsidP="00B54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54856" w:rsidRPr="00E30E27" w:rsidRDefault="00B54856" w:rsidP="00B548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Default="00B54856" w:rsidP="00B54856">
      <w:pPr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Отпускане средства за представително облекло на Кмета на Община Гулянци за текущата календарна 2025 г.</w:t>
      </w:r>
    </w:p>
    <w:p w:rsidR="004A7FE1" w:rsidRPr="0013752D" w:rsidRDefault="004A7FE1" w:rsidP="004A7FE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54856" w:rsidRPr="001048DB" w:rsidRDefault="00B54856" w:rsidP="004A7F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54856" w:rsidRPr="001048DB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B54856" w:rsidRPr="00E30E27" w:rsidRDefault="00B54856" w:rsidP="00B548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4856" w:rsidRDefault="00B54856" w:rsidP="00B5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bookmarkEnd w:id="0"/>
    <w:p w:rsidR="00B54856" w:rsidRDefault="00B54856" w:rsidP="00B54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ROBG00326 – CBCEAEE </w:t>
      </w:r>
      <w:r w:rsidRPr="00E30E27">
        <w:rPr>
          <w:rFonts w:ascii="Times New Roman" w:hAnsi="Times New Roman" w:cs="Times New Roman"/>
          <w:sz w:val="24"/>
          <w:szCs w:val="24"/>
        </w:rPr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Interreg VI – A </w:t>
      </w:r>
      <w:r w:rsidRPr="00E30E27">
        <w:rPr>
          <w:rFonts w:ascii="Times New Roman" w:hAnsi="Times New Roman" w:cs="Times New Roman"/>
          <w:sz w:val="24"/>
          <w:szCs w:val="24"/>
        </w:rPr>
        <w:t>Румъния – България</w:t>
      </w:r>
    </w:p>
    <w:p w:rsidR="004A7FE1" w:rsidRPr="0013752D" w:rsidRDefault="004A7FE1" w:rsidP="004A7FE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7FE1" w:rsidRPr="0013752D" w:rsidRDefault="004A7FE1" w:rsidP="004A7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A7FE1" w:rsidRPr="00E30E27" w:rsidRDefault="004A7FE1" w:rsidP="00B548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9F1CD7" w:rsidRDefault="009F1CD7" w:rsidP="009F1CD7"/>
    <w:p w:rsidR="009F1CD7" w:rsidRDefault="009F1CD7" w:rsidP="009F1CD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1CD7" w:rsidRDefault="006037C5" w:rsidP="009F1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9F1CD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Андриян Буртев/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6037C5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bookmarkStart w:id="1" w:name="_GoBack"/>
      <w:bookmarkEnd w:id="1"/>
      <w:r w:rsidR="009F1CD7">
        <w:rPr>
          <w:rFonts w:ascii="Times New Roman" w:eastAsia="Times New Roman" w:hAnsi="Times New Roman" w:cs="Times New Roman"/>
          <w:sz w:val="24"/>
          <w:szCs w:val="24"/>
          <w:lang w:eastAsia="bg-BG"/>
        </w:rPr>
        <w:t>….……….</w:t>
      </w:r>
    </w:p>
    <w:p w:rsidR="009F1CD7" w:rsidRDefault="009F1CD7" w:rsidP="009F1CD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9F1CD7" w:rsidRDefault="009F1CD7" w:rsidP="009F1CD7"/>
    <w:p w:rsidR="009F1CD7" w:rsidRDefault="009F1CD7" w:rsidP="009F1CD7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DFB"/>
    <w:rsid w:val="000E15EB"/>
    <w:rsid w:val="001A3977"/>
    <w:rsid w:val="003A1F0E"/>
    <w:rsid w:val="004A7FE1"/>
    <w:rsid w:val="00572A8F"/>
    <w:rsid w:val="005D4919"/>
    <w:rsid w:val="006037C5"/>
    <w:rsid w:val="00802293"/>
    <w:rsid w:val="00804BCC"/>
    <w:rsid w:val="008E4539"/>
    <w:rsid w:val="009F1CD7"/>
    <w:rsid w:val="00AC3DFB"/>
    <w:rsid w:val="00B32DF5"/>
    <w:rsid w:val="00B54856"/>
    <w:rsid w:val="00B7210A"/>
    <w:rsid w:val="00C928FB"/>
    <w:rsid w:val="00E0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4496A"/>
  <w15:chartTrackingRefBased/>
  <w15:docId w15:val="{B0D82E64-FBEE-4AE4-8362-680EAC009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CD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4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04B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18</cp:revision>
  <cp:lastPrinted>2025-10-14T07:26:00Z</cp:lastPrinted>
  <dcterms:created xsi:type="dcterms:W3CDTF">2025-07-23T10:53:00Z</dcterms:created>
  <dcterms:modified xsi:type="dcterms:W3CDTF">2025-10-14T07:28:00Z</dcterms:modified>
</cp:coreProperties>
</file>